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D8" w:rsidRPr="00CC4C92" w:rsidRDefault="00D478EF" w:rsidP="000841F6">
      <w:pPr>
        <w:spacing w:after="0" w:line="240" w:lineRule="auto"/>
        <w:rPr>
          <w:rFonts w:ascii="Palatino Linotype" w:hAnsi="Palatino Linotype"/>
        </w:rPr>
      </w:pPr>
      <w:r w:rsidRPr="00CC4C92">
        <w:rPr>
          <w:rFonts w:ascii="Palatino Linotype" w:hAnsi="Palatino Linotype"/>
        </w:rPr>
        <w:t>Olsztyn</w:t>
      </w:r>
      <w:r w:rsidR="00CC4C92">
        <w:rPr>
          <w:rFonts w:ascii="Palatino Linotype" w:hAnsi="Palatino Linotype"/>
        </w:rPr>
        <w:t>, 9</w:t>
      </w:r>
      <w:r w:rsidR="00355CD8" w:rsidRPr="00CC4C92">
        <w:rPr>
          <w:rFonts w:ascii="Palatino Linotype" w:hAnsi="Palatino Linotype"/>
        </w:rPr>
        <w:t xml:space="preserve"> </w:t>
      </w:r>
      <w:r w:rsidR="00CC4C92">
        <w:rPr>
          <w:rFonts w:ascii="Palatino Linotype" w:hAnsi="Palatino Linotype"/>
        </w:rPr>
        <w:t>października</w:t>
      </w:r>
      <w:r w:rsidR="00355CD8" w:rsidRPr="00CC4C92">
        <w:rPr>
          <w:rFonts w:ascii="Palatino Linotype" w:hAnsi="Palatino Linotype"/>
        </w:rPr>
        <w:t xml:space="preserve"> 2017 r</w:t>
      </w:r>
      <w:r w:rsidR="00CC4C92">
        <w:rPr>
          <w:rFonts w:ascii="Palatino Linotype" w:hAnsi="Palatino Linotype"/>
        </w:rPr>
        <w:t>oku</w:t>
      </w:r>
    </w:p>
    <w:p w:rsidR="00CC4C92" w:rsidRPr="00CC4C92" w:rsidRDefault="00CC4C92" w:rsidP="00CC4C92">
      <w:pPr>
        <w:spacing w:before="100" w:beforeAutospacing="1" w:after="100" w:afterAutospacing="1" w:line="240" w:lineRule="auto"/>
        <w:rPr>
          <w:rFonts w:ascii="Palatino Linotype" w:hAnsi="Palatino Linotype" w:cs="Arial"/>
          <w:b/>
          <w:sz w:val="28"/>
          <w:lang w:eastAsia="pl-PL"/>
        </w:rPr>
      </w:pPr>
      <w:r w:rsidRPr="00CC4C92">
        <w:rPr>
          <w:rFonts w:ascii="Palatino Linotype" w:hAnsi="Palatino Linotype" w:cs="Arial"/>
          <w:b/>
          <w:sz w:val="28"/>
          <w:lang w:eastAsia="pl-PL"/>
        </w:rPr>
        <w:t xml:space="preserve">Rozpoczynamy </w:t>
      </w:r>
      <w:r>
        <w:rPr>
          <w:rFonts w:ascii="Palatino Linotype" w:hAnsi="Palatino Linotype" w:cs="Arial"/>
          <w:b/>
          <w:sz w:val="28"/>
          <w:lang w:eastAsia="pl-PL"/>
        </w:rPr>
        <w:t xml:space="preserve">4. WAMA Film </w:t>
      </w:r>
      <w:proofErr w:type="spellStart"/>
      <w:r>
        <w:rPr>
          <w:rFonts w:ascii="Palatino Linotype" w:hAnsi="Palatino Linotype" w:cs="Arial"/>
          <w:b/>
          <w:sz w:val="28"/>
          <w:lang w:eastAsia="pl-PL"/>
        </w:rPr>
        <w:t>Festiv</w:t>
      </w:r>
      <w:r w:rsidRPr="00CC4C92">
        <w:rPr>
          <w:rFonts w:ascii="Palatino Linotype" w:hAnsi="Palatino Linotype" w:cs="Arial"/>
          <w:b/>
          <w:sz w:val="28"/>
          <w:lang w:eastAsia="pl-PL"/>
        </w:rPr>
        <w:t>al</w:t>
      </w:r>
      <w:proofErr w:type="spellEnd"/>
    </w:p>
    <w:p w:rsidR="00CC4C92" w:rsidRPr="00CC4C92" w:rsidRDefault="00CC4C92" w:rsidP="00CC4C92">
      <w:pPr>
        <w:spacing w:before="100" w:beforeAutospacing="1" w:after="100" w:afterAutospacing="1" w:line="240" w:lineRule="auto"/>
        <w:rPr>
          <w:rFonts w:ascii="Palatino Linotype" w:hAnsi="Palatino Linotype" w:cs="Arial"/>
          <w:b/>
          <w:lang w:eastAsia="pl-PL"/>
        </w:rPr>
      </w:pPr>
      <w:r w:rsidRPr="00CC4C92">
        <w:rPr>
          <w:rFonts w:ascii="Palatino Linotype" w:hAnsi="Palatino Linotype" w:cs="Arial"/>
          <w:b/>
          <w:lang w:eastAsia="pl-PL"/>
        </w:rPr>
        <w:t xml:space="preserve">WAMA Film </w:t>
      </w:r>
      <w:proofErr w:type="spellStart"/>
      <w:r w:rsidRPr="00CC4C92">
        <w:rPr>
          <w:rFonts w:ascii="Palatino Linotype" w:hAnsi="Palatino Linotype" w:cs="Arial"/>
          <w:b/>
          <w:lang w:eastAsia="pl-PL"/>
        </w:rPr>
        <w:t>Festival</w:t>
      </w:r>
      <w:proofErr w:type="spellEnd"/>
      <w:r w:rsidRPr="00CC4C92">
        <w:rPr>
          <w:rFonts w:ascii="Palatino Linotype" w:hAnsi="Palatino Linotype" w:cs="Arial"/>
          <w:b/>
          <w:lang w:eastAsia="pl-PL"/>
        </w:rPr>
        <w:t xml:space="preserve"> na dobre wkracza w przestrzeń Olsztyna. Ze słupów, tablic i ścian mrugają do przechodniów zielone oczy symbolizujące OTWARTOŚĆ – festiwalowe hasło. Po ulicach przechadza się młodzież, rozmawiająca o kręceniu filmów po ukraińsku, litewsku, francusku, polsku i angielsku. W kasie Multikina coraz więcej pytań o darmowe wejściówki na konkursowe projekcje… Startujemy!</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lang w:eastAsia="pl-PL"/>
        </w:rPr>
        <w:t xml:space="preserve">We wtorek 10 października o godz. 16:00 w olsztyńskim Multikinie odbędzie się ceremonia otwarcia 4. WAMA Film </w:t>
      </w:r>
      <w:proofErr w:type="spellStart"/>
      <w:r w:rsidRPr="00CC4C92">
        <w:rPr>
          <w:rFonts w:ascii="Palatino Linotype" w:hAnsi="Palatino Linotype" w:cs="Arial"/>
          <w:lang w:eastAsia="pl-PL"/>
        </w:rPr>
        <w:t>Festival</w:t>
      </w:r>
      <w:proofErr w:type="spellEnd"/>
      <w:r w:rsidRPr="00CC4C92">
        <w:rPr>
          <w:rFonts w:ascii="Palatino Linotype" w:hAnsi="Palatino Linotype" w:cs="Arial"/>
          <w:lang w:eastAsia="pl-PL"/>
        </w:rPr>
        <w:t xml:space="preserve">. Po oficjalnym przywitaniu gości przez organizatorów wydarzenia rusza pierwsza projekcja Konkursu Głównego – zobaczymy film </w:t>
      </w:r>
      <w:proofErr w:type="spellStart"/>
      <w:r w:rsidRPr="00CC4C92">
        <w:rPr>
          <w:rFonts w:ascii="Palatino Linotype" w:hAnsi="Palatino Linotype" w:cs="Arial"/>
          <w:lang w:eastAsia="pl-PL"/>
        </w:rPr>
        <w:t>Raoula</w:t>
      </w:r>
      <w:proofErr w:type="spellEnd"/>
      <w:r w:rsidRPr="00CC4C92">
        <w:rPr>
          <w:rFonts w:ascii="Palatino Linotype" w:hAnsi="Palatino Linotype" w:cs="Arial"/>
          <w:lang w:eastAsia="pl-PL"/>
        </w:rPr>
        <w:t xml:space="preserve"> Pecka „Nie jestem twoim murzynem”.  Dokładny program dnia zamieszczamy poniżej. </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lang w:eastAsia="pl-PL"/>
        </w:rPr>
        <w:t xml:space="preserve">Od niedzieli 8 października trwają międzynarodowe warsztaty dla młodzieży z Polski, Litwy, Ukrainy i Francji. Ponad 80 uczestników poznaje tajniki </w:t>
      </w:r>
      <w:r w:rsidRPr="00CC4C92">
        <w:rPr>
          <w:rFonts w:ascii="Palatino Linotype" w:eastAsia="Calibri" w:hAnsi="Palatino Linotype" w:cs="Palatino Linotype"/>
          <w:lang w:eastAsia="zh-CN"/>
        </w:rPr>
        <w:t xml:space="preserve">każdego z etapów procesu powstawania filmu – tworzenia scenariusza, reżyserii, organizacji produkcji, realizacji obrazu i montażu. Wynikiem zajęć dla młodych krytyków filmowych będą video-recenzje konkursowych filmów </w:t>
      </w:r>
      <w:r>
        <w:rPr>
          <w:rFonts w:ascii="Palatino Linotype" w:eastAsia="Calibri" w:hAnsi="Palatino Linotype" w:cs="Palatino Linotype"/>
          <w:lang w:eastAsia="zh-CN"/>
        </w:rPr>
        <w:t>krótkometrażowych</w:t>
      </w:r>
      <w:r w:rsidRPr="00CC4C92">
        <w:rPr>
          <w:rFonts w:ascii="Palatino Linotype" w:eastAsia="Calibri" w:hAnsi="Palatino Linotype" w:cs="Palatino Linotype"/>
          <w:lang w:eastAsia="zh-CN"/>
        </w:rPr>
        <w:t>.</w:t>
      </w:r>
    </w:p>
    <w:p w:rsidR="00CC4C92" w:rsidRPr="00CC4C92" w:rsidRDefault="00CC4C92" w:rsidP="00CC4C92">
      <w:pPr>
        <w:spacing w:before="100" w:beforeAutospacing="1" w:after="100" w:afterAutospacing="1" w:line="240" w:lineRule="auto"/>
        <w:rPr>
          <w:rFonts w:ascii="Palatino Linotype" w:hAnsi="Palatino Linotype" w:cs="Palatino Linotype"/>
        </w:rPr>
      </w:pPr>
      <w:r w:rsidRPr="00CC4C92">
        <w:rPr>
          <w:rFonts w:ascii="Palatino Linotype" w:hAnsi="Palatino Linotype" w:cs="Palatino Linotype"/>
        </w:rPr>
        <w:t xml:space="preserve">Pracy z kamerą towarzyszą spotkania z uznanymi twórcami, aktorami, ekspertami z branży i osobistościami z regionu. W Planecie 11 z młodzieżą spotkał się Wiktor Marek </w:t>
      </w:r>
      <w:proofErr w:type="spellStart"/>
      <w:r w:rsidRPr="00CC4C92">
        <w:rPr>
          <w:rFonts w:ascii="Palatino Linotype" w:hAnsi="Palatino Linotype" w:cs="Palatino Linotype"/>
        </w:rPr>
        <w:t>Leyk</w:t>
      </w:r>
      <w:proofErr w:type="spellEnd"/>
      <w:r w:rsidRPr="00CC4C92">
        <w:rPr>
          <w:rFonts w:ascii="Palatino Linotype" w:hAnsi="Palatino Linotype" w:cs="Palatino Linotype"/>
        </w:rPr>
        <w:t>, pełnomocnik marszałka województwa do spraw mniejszości narodowych i etnicznych i dyrektor Kancelarii Sejmiku Województwa. Gość opowiedział o złożonej historii regionu oraz charakterystycznej dla Warmii i Mazur wielokulturowości. Uczestnicy zadawali bardzo różnorodne pytania – o ulubione lokalne potraw</w:t>
      </w:r>
      <w:r>
        <w:rPr>
          <w:rFonts w:ascii="Palatino Linotype" w:hAnsi="Palatino Linotype" w:cs="Palatino Linotype"/>
        </w:rPr>
        <w:t>y, a także</w:t>
      </w:r>
      <w:r w:rsidRPr="00CC4C92">
        <w:rPr>
          <w:rFonts w:ascii="Palatino Linotype" w:hAnsi="Palatino Linotype" w:cs="Palatino Linotype"/>
        </w:rPr>
        <w:t xml:space="preserve"> o znaczenie tożsamości regionalnej dawniej i dziś. </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Palatino Linotype"/>
        </w:rPr>
        <w:t xml:space="preserve">– Jestem Europejczykiem i obywatelem świata – podsumował Wiktor Marek </w:t>
      </w:r>
      <w:proofErr w:type="spellStart"/>
      <w:r w:rsidRPr="00CC4C92">
        <w:rPr>
          <w:rFonts w:ascii="Palatino Linotype" w:hAnsi="Palatino Linotype" w:cs="Palatino Linotype"/>
        </w:rPr>
        <w:t>Leyk</w:t>
      </w:r>
      <w:proofErr w:type="spellEnd"/>
      <w:r w:rsidRPr="00CC4C92">
        <w:rPr>
          <w:rFonts w:ascii="Palatino Linotype" w:hAnsi="Palatino Linotype" w:cs="Palatino Linotype"/>
        </w:rPr>
        <w:t>.</w:t>
      </w:r>
    </w:p>
    <w:p w:rsidR="00CC4C92" w:rsidRPr="00CC4C92" w:rsidRDefault="00CC4C92" w:rsidP="00CC4C92">
      <w:pPr>
        <w:spacing w:before="100" w:beforeAutospacing="1" w:after="100" w:afterAutospacing="1" w:line="240" w:lineRule="auto"/>
        <w:jc w:val="center"/>
        <w:rPr>
          <w:rFonts w:ascii="Palatino Linotype" w:hAnsi="Palatino Linotype" w:cs="Arial"/>
          <w:lang w:eastAsia="pl-PL"/>
        </w:rPr>
      </w:pPr>
      <w:r w:rsidRPr="00CC4C92">
        <w:rPr>
          <w:rFonts w:ascii="Palatino Linotype" w:hAnsi="Palatino Linotype" w:cs="Arial"/>
          <w:lang w:eastAsia="pl-PL"/>
        </w:rPr>
        <w:t>***</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lang w:eastAsia="pl-PL"/>
        </w:rPr>
        <w:t xml:space="preserve">Program 4. WAMA Film </w:t>
      </w:r>
      <w:proofErr w:type="spellStart"/>
      <w:r w:rsidRPr="00CC4C92">
        <w:rPr>
          <w:rFonts w:ascii="Palatino Linotype" w:hAnsi="Palatino Linotype" w:cs="Arial"/>
          <w:lang w:eastAsia="pl-PL"/>
        </w:rPr>
        <w:t>Festival</w:t>
      </w:r>
      <w:proofErr w:type="spellEnd"/>
      <w:r w:rsidRPr="00CC4C92">
        <w:rPr>
          <w:rFonts w:ascii="Palatino Linotype" w:hAnsi="Palatino Linotype" w:cs="Arial"/>
          <w:lang w:eastAsia="pl-PL"/>
        </w:rPr>
        <w:t>, wtorek 10 października, Multikino:</w:t>
      </w:r>
    </w:p>
    <w:p w:rsidR="00CC4C92" w:rsidRPr="00CC4C92" w:rsidRDefault="00CC4C92" w:rsidP="00CC4C92">
      <w:pPr>
        <w:pStyle w:val="Akapitzlist"/>
        <w:numPr>
          <w:ilvl w:val="0"/>
          <w:numId w:val="1"/>
        </w:numPr>
        <w:spacing w:before="100" w:beforeAutospacing="1" w:after="100" w:afterAutospacing="1" w:line="240" w:lineRule="auto"/>
        <w:rPr>
          <w:rFonts w:ascii="Palatino Linotype" w:hAnsi="Palatino Linotype"/>
          <w:b/>
        </w:rPr>
      </w:pPr>
      <w:r w:rsidRPr="00CC4C92">
        <w:rPr>
          <w:rFonts w:ascii="Palatino Linotype" w:hAnsi="Palatino Linotype"/>
          <w:b/>
        </w:rPr>
        <w:t xml:space="preserve">NIE JESTEM TWOIM MURZYNEM, reż. </w:t>
      </w:r>
      <w:proofErr w:type="spellStart"/>
      <w:r w:rsidRPr="00CC4C92">
        <w:rPr>
          <w:rFonts w:ascii="Palatino Linotype" w:hAnsi="Palatino Linotype"/>
          <w:b/>
        </w:rPr>
        <w:t>Raoul</w:t>
      </w:r>
      <w:proofErr w:type="spellEnd"/>
      <w:r w:rsidRPr="00CC4C92">
        <w:rPr>
          <w:rFonts w:ascii="Palatino Linotype" w:hAnsi="Palatino Linotype"/>
          <w:b/>
        </w:rPr>
        <w:t xml:space="preserve"> Peck, </w:t>
      </w:r>
      <w:proofErr w:type="spellStart"/>
      <w:r>
        <w:rPr>
          <w:rFonts w:ascii="Palatino Linotype" w:hAnsi="Palatino Linotype"/>
          <w:b/>
        </w:rPr>
        <w:t>prod</w:t>
      </w:r>
      <w:proofErr w:type="spellEnd"/>
      <w:r>
        <w:rPr>
          <w:rFonts w:ascii="Palatino Linotype" w:hAnsi="Palatino Linotype"/>
          <w:b/>
        </w:rPr>
        <w:t xml:space="preserve">. </w:t>
      </w:r>
      <w:r w:rsidRPr="00CC4C92">
        <w:rPr>
          <w:rFonts w:ascii="Palatino Linotype" w:hAnsi="Palatino Linotype"/>
          <w:b/>
        </w:rPr>
        <w:t>Szwajcaria, Francja, Belgia, USA</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b/>
          <w:bCs/>
          <w:lang w:eastAsia="pl-PL"/>
        </w:rPr>
        <w:t>Godz. 16:00 – 18:15</w:t>
      </w:r>
    </w:p>
    <w:p w:rsidR="00CC4C92" w:rsidRPr="00CC4C92" w:rsidRDefault="00CC4C92" w:rsidP="00CC4C92">
      <w:pPr>
        <w:pStyle w:val="NormalnyWeb"/>
        <w:rPr>
          <w:rFonts w:ascii="Palatino Linotype" w:hAnsi="Palatino Linotype"/>
          <w:sz w:val="22"/>
          <w:szCs w:val="22"/>
          <w:lang w:val="pl-PL"/>
        </w:rPr>
      </w:pPr>
      <w:r w:rsidRPr="00CC4C92">
        <w:rPr>
          <w:rFonts w:ascii="Palatino Linotype" w:hAnsi="Palatino Linotype"/>
          <w:sz w:val="22"/>
          <w:szCs w:val="22"/>
          <w:lang w:val="pl-PL"/>
        </w:rPr>
        <w:t xml:space="preserve">– </w:t>
      </w:r>
      <w:r w:rsidRPr="00CC4C92">
        <w:rPr>
          <w:rFonts w:ascii="Palatino Linotype" w:hAnsi="Palatino Linotype"/>
          <w:i/>
          <w:sz w:val="22"/>
          <w:szCs w:val="22"/>
          <w:lang w:val="pl-PL"/>
        </w:rPr>
        <w:t>Poetycki film napędzany gniewem i niezgodą na niesprawiedliwość społeczną</w:t>
      </w:r>
      <w:r w:rsidRPr="00CC4C92">
        <w:rPr>
          <w:rFonts w:ascii="Palatino Linotype" w:hAnsi="Palatino Linotype"/>
          <w:sz w:val="22"/>
          <w:szCs w:val="22"/>
          <w:lang w:val="pl-PL"/>
        </w:rPr>
        <w:t xml:space="preserve"> – </w:t>
      </w:r>
      <w:hyperlink r:id="rId8" w:history="1">
        <w:r w:rsidRPr="00CC4C92">
          <w:rPr>
            <w:rStyle w:val="Hipercze"/>
            <w:rFonts w:ascii="Palatino Linotype" w:hAnsi="Palatino Linotype"/>
            <w:color w:val="auto"/>
            <w:sz w:val="22"/>
            <w:szCs w:val="22"/>
            <w:u w:val="none"/>
            <w:lang w:val="pl-PL"/>
          </w:rPr>
          <w:t>Piotr Czerkawski</w:t>
        </w:r>
      </w:hyperlink>
      <w:r w:rsidRPr="00CC4C92">
        <w:rPr>
          <w:rFonts w:ascii="Palatino Linotype" w:hAnsi="Palatino Linotype"/>
          <w:sz w:val="22"/>
          <w:szCs w:val="22"/>
          <w:lang w:val="pl-PL"/>
        </w:rPr>
        <w:t>, koordynator programowy festiwalu.</w:t>
      </w:r>
    </w:p>
    <w:p w:rsidR="00CC4C92" w:rsidRPr="00CC4C92" w:rsidRDefault="00CC4C92" w:rsidP="00CC4C92">
      <w:pPr>
        <w:pStyle w:val="NormalnyWeb"/>
        <w:rPr>
          <w:rFonts w:ascii="Palatino Linotype" w:hAnsi="Palatino Linotype"/>
          <w:sz w:val="22"/>
          <w:szCs w:val="22"/>
          <w:lang w:val="pl-PL"/>
        </w:rPr>
      </w:pPr>
      <w:proofErr w:type="spellStart"/>
      <w:r w:rsidRPr="00CC4C92">
        <w:rPr>
          <w:rFonts w:ascii="Palatino Linotype" w:hAnsi="Palatino Linotype"/>
          <w:sz w:val="22"/>
          <w:szCs w:val="22"/>
          <w:lang w:val="pl-PL"/>
        </w:rPr>
        <w:lastRenderedPageBreak/>
        <w:t>Raoul</w:t>
      </w:r>
      <w:proofErr w:type="spellEnd"/>
      <w:r w:rsidRPr="00CC4C92">
        <w:rPr>
          <w:rFonts w:ascii="Palatino Linotype" w:hAnsi="Palatino Linotype"/>
          <w:sz w:val="22"/>
          <w:szCs w:val="22"/>
          <w:lang w:val="pl-PL"/>
        </w:rPr>
        <w:t xml:space="preserve"> Peck, wykorzystując niepublikowane dotąd fragmenty niedokończonej książki Jamesa Baldwina, słynnego </w:t>
      </w:r>
      <w:proofErr w:type="spellStart"/>
      <w:r w:rsidRPr="00CC4C92">
        <w:rPr>
          <w:rFonts w:ascii="Palatino Linotype" w:hAnsi="Palatino Linotype"/>
          <w:sz w:val="22"/>
          <w:szCs w:val="22"/>
          <w:lang w:val="pl-PL"/>
        </w:rPr>
        <w:t>afroamerykańskiego</w:t>
      </w:r>
      <w:proofErr w:type="spellEnd"/>
      <w:r w:rsidRPr="00CC4C92">
        <w:rPr>
          <w:rFonts w:ascii="Palatino Linotype" w:hAnsi="Palatino Linotype"/>
          <w:sz w:val="22"/>
          <w:szCs w:val="22"/>
          <w:lang w:val="pl-PL"/>
        </w:rPr>
        <w:t xml:space="preserve"> powieściopisarza i eseisty, bogaty materiał archiwalnych filmów i zdjęć, opowiada historię segregacji rasowej, prześladowań i walki o prawa </w:t>
      </w:r>
      <w:proofErr w:type="spellStart"/>
      <w:r w:rsidRPr="00CC4C92">
        <w:rPr>
          <w:rFonts w:ascii="Palatino Linotype" w:hAnsi="Palatino Linotype"/>
          <w:sz w:val="22"/>
          <w:szCs w:val="22"/>
          <w:lang w:val="pl-PL"/>
        </w:rPr>
        <w:t>Afroamerykanów</w:t>
      </w:r>
      <w:proofErr w:type="spellEnd"/>
      <w:r w:rsidRPr="00CC4C92">
        <w:rPr>
          <w:rFonts w:ascii="Palatino Linotype" w:hAnsi="Palatino Linotype"/>
          <w:sz w:val="22"/>
          <w:szCs w:val="22"/>
          <w:lang w:val="pl-PL"/>
        </w:rPr>
        <w:t xml:space="preserve"> w USA. Film był nominowany do Oscara w kategorii Najlepszy Pełnometrażowy Film Dokumentalny.</w:t>
      </w:r>
    </w:p>
    <w:p w:rsidR="00CC4C92" w:rsidRPr="00CC4C92" w:rsidRDefault="00CC4C92" w:rsidP="00CC4C92">
      <w:pPr>
        <w:pStyle w:val="Akapitzlist"/>
        <w:numPr>
          <w:ilvl w:val="0"/>
          <w:numId w:val="1"/>
        </w:numPr>
        <w:spacing w:before="100" w:beforeAutospacing="1" w:after="100" w:afterAutospacing="1" w:line="240" w:lineRule="auto"/>
        <w:rPr>
          <w:rFonts w:ascii="Palatino Linotype" w:eastAsia="Times New Roman" w:hAnsi="Palatino Linotype" w:cs="Arial"/>
          <w:b/>
          <w:lang w:eastAsia="pl-PL"/>
        </w:rPr>
      </w:pPr>
      <w:r w:rsidRPr="00CC4C92">
        <w:rPr>
          <w:rFonts w:ascii="Palatino Linotype" w:hAnsi="Palatino Linotype" w:cs="Arial"/>
          <w:b/>
        </w:rPr>
        <w:t xml:space="preserve">PO TAMTEJ STRONIE, reż. </w:t>
      </w:r>
      <w:proofErr w:type="spellStart"/>
      <w:r w:rsidRPr="00CC4C92">
        <w:rPr>
          <w:rFonts w:ascii="Palatino Linotype" w:hAnsi="Palatino Linotype" w:cs="Arial"/>
          <w:b/>
        </w:rPr>
        <w:t>Aki</w:t>
      </w:r>
      <w:proofErr w:type="spellEnd"/>
      <w:r w:rsidRPr="00CC4C92">
        <w:rPr>
          <w:rFonts w:ascii="Palatino Linotype" w:hAnsi="Palatino Linotype" w:cs="Arial"/>
          <w:b/>
        </w:rPr>
        <w:t xml:space="preserve"> </w:t>
      </w:r>
      <w:proofErr w:type="spellStart"/>
      <w:r w:rsidRPr="00CC4C92">
        <w:rPr>
          <w:rFonts w:ascii="Palatino Linotype" w:hAnsi="Palatino Linotype" w:cs="Arial"/>
          <w:b/>
        </w:rPr>
        <w:t>Kaurismäki</w:t>
      </w:r>
      <w:proofErr w:type="spellEnd"/>
      <w:r w:rsidRPr="00CC4C92">
        <w:rPr>
          <w:rFonts w:ascii="Palatino Linotype" w:eastAsia="Times New Roman" w:hAnsi="Palatino Linotype" w:cs="Arial"/>
          <w:b/>
          <w:bCs/>
          <w:lang w:eastAsia="pl-PL"/>
        </w:rPr>
        <w:t xml:space="preserve">, </w:t>
      </w:r>
      <w:proofErr w:type="spellStart"/>
      <w:r>
        <w:rPr>
          <w:rFonts w:ascii="Palatino Linotype" w:eastAsia="Times New Roman" w:hAnsi="Palatino Linotype" w:cs="Arial"/>
          <w:b/>
          <w:bCs/>
          <w:lang w:eastAsia="pl-PL"/>
        </w:rPr>
        <w:t>prod</w:t>
      </w:r>
      <w:proofErr w:type="spellEnd"/>
      <w:r>
        <w:rPr>
          <w:rFonts w:ascii="Palatino Linotype" w:eastAsia="Times New Roman" w:hAnsi="Palatino Linotype" w:cs="Arial"/>
          <w:b/>
          <w:bCs/>
          <w:lang w:eastAsia="pl-PL"/>
        </w:rPr>
        <w:t xml:space="preserve">. </w:t>
      </w:r>
      <w:r w:rsidRPr="00CC4C92">
        <w:rPr>
          <w:rFonts w:ascii="Palatino Linotype" w:hAnsi="Palatino Linotype"/>
          <w:b/>
        </w:rPr>
        <w:t>Finlandia, Niemcy 2017</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b/>
          <w:bCs/>
          <w:lang w:eastAsia="pl-PL"/>
        </w:rPr>
        <w:t>Godz. 18:30 – 20:10</w:t>
      </w:r>
    </w:p>
    <w:p w:rsidR="00CC4C92" w:rsidRPr="00CC4C92" w:rsidRDefault="00CC4C92" w:rsidP="00CC4C92">
      <w:pPr>
        <w:pStyle w:val="NormalnyWeb"/>
        <w:rPr>
          <w:rFonts w:ascii="Palatino Linotype" w:hAnsi="Palatino Linotype"/>
          <w:sz w:val="22"/>
          <w:szCs w:val="22"/>
          <w:lang w:val="pl-PL"/>
        </w:rPr>
      </w:pPr>
      <w:r w:rsidRPr="00CC4C92">
        <w:rPr>
          <w:rFonts w:ascii="Palatino Linotype" w:hAnsi="Palatino Linotype"/>
          <w:sz w:val="22"/>
          <w:szCs w:val="22"/>
          <w:lang w:val="pl-PL"/>
        </w:rPr>
        <w:t xml:space="preserve">– </w:t>
      </w:r>
      <w:r w:rsidRPr="00CC4C92">
        <w:rPr>
          <w:rFonts w:ascii="Palatino Linotype" w:hAnsi="Palatino Linotype"/>
          <w:i/>
          <w:sz w:val="22"/>
          <w:szCs w:val="22"/>
          <w:lang w:val="pl-PL"/>
        </w:rPr>
        <w:t xml:space="preserve">Współczesna baśń, która zaraża optymizmem i nadzieją nawet w tak przygnębiającej kwestii jak kryzys migracyjny </w:t>
      </w:r>
      <w:r w:rsidRPr="00CC4C92">
        <w:rPr>
          <w:rFonts w:ascii="Palatino Linotype" w:hAnsi="Palatino Linotype"/>
          <w:sz w:val="22"/>
          <w:szCs w:val="22"/>
          <w:lang w:val="pl-PL"/>
        </w:rPr>
        <w:t xml:space="preserve">– </w:t>
      </w:r>
      <w:hyperlink r:id="rId9" w:history="1">
        <w:r w:rsidRPr="00CC4C92">
          <w:rPr>
            <w:rStyle w:val="Hipercze"/>
            <w:rFonts w:ascii="Palatino Linotype" w:hAnsi="Palatino Linotype"/>
            <w:color w:val="auto"/>
            <w:sz w:val="22"/>
            <w:szCs w:val="22"/>
            <w:u w:val="none"/>
            <w:lang w:val="pl-PL"/>
          </w:rPr>
          <w:t>Piotr Czerkawski</w:t>
        </w:r>
      </w:hyperlink>
      <w:r w:rsidRPr="00CC4C92">
        <w:rPr>
          <w:rFonts w:ascii="Palatino Linotype" w:hAnsi="Palatino Linotype"/>
          <w:sz w:val="22"/>
          <w:szCs w:val="22"/>
          <w:lang w:val="pl-PL"/>
        </w:rPr>
        <w:t>.</w:t>
      </w:r>
    </w:p>
    <w:p w:rsidR="00CC4C92" w:rsidRPr="00CC4C92" w:rsidRDefault="00CC4C92" w:rsidP="00CC4C92">
      <w:pPr>
        <w:pStyle w:val="NormalnyWeb"/>
        <w:rPr>
          <w:rFonts w:ascii="Palatino Linotype" w:hAnsi="Palatino Linotype"/>
          <w:sz w:val="22"/>
          <w:szCs w:val="22"/>
          <w:lang w:val="pl-PL"/>
        </w:rPr>
      </w:pPr>
      <w:r w:rsidRPr="00CC4C92">
        <w:rPr>
          <w:rFonts w:ascii="Palatino Linotype" w:hAnsi="Palatino Linotype"/>
          <w:sz w:val="22"/>
          <w:szCs w:val="22"/>
          <w:lang w:val="pl-PL"/>
        </w:rPr>
        <w:t xml:space="preserve">Niemłody już mieszkaniec Helsinek postanawia odmienić swoje życie i otworzyć restaurację. Pewnego dnia </w:t>
      </w:r>
      <w:proofErr w:type="spellStart"/>
      <w:r w:rsidRPr="00CC4C92">
        <w:rPr>
          <w:rFonts w:ascii="Palatino Linotype" w:hAnsi="Palatino Linotype"/>
          <w:sz w:val="22"/>
          <w:szCs w:val="22"/>
          <w:lang w:val="pl-PL"/>
        </w:rPr>
        <w:t>Wikström</w:t>
      </w:r>
      <w:proofErr w:type="spellEnd"/>
      <w:r w:rsidRPr="00CC4C92">
        <w:rPr>
          <w:rFonts w:ascii="Palatino Linotype" w:hAnsi="Palatino Linotype"/>
          <w:sz w:val="22"/>
          <w:szCs w:val="22"/>
          <w:lang w:val="pl-PL"/>
        </w:rPr>
        <w:t xml:space="preserve"> przypadkiem natyka się na uciekiniera z Syrii – </w:t>
      </w:r>
      <w:proofErr w:type="spellStart"/>
      <w:r w:rsidRPr="00CC4C92">
        <w:rPr>
          <w:rFonts w:ascii="Palatino Linotype" w:hAnsi="Palatino Linotype"/>
          <w:sz w:val="22"/>
          <w:szCs w:val="22"/>
          <w:lang w:val="pl-PL"/>
        </w:rPr>
        <w:t>Khaleda</w:t>
      </w:r>
      <w:proofErr w:type="spellEnd"/>
      <w:r w:rsidRPr="00CC4C92">
        <w:rPr>
          <w:rFonts w:ascii="Palatino Linotype" w:hAnsi="Palatino Linotype"/>
          <w:sz w:val="22"/>
          <w:szCs w:val="22"/>
          <w:lang w:val="pl-PL"/>
        </w:rPr>
        <w:t>. Choć znajomość między mężczyznami zaczyna się niefortunnie, bohaterowie szybko nawiązują głęboką więź, która zostanie wystawiona na wiele ciężkich prób.</w:t>
      </w:r>
    </w:p>
    <w:p w:rsidR="00CC4C92" w:rsidRPr="00CC4C92" w:rsidRDefault="00CC4C92" w:rsidP="00CC4C92">
      <w:pPr>
        <w:pStyle w:val="Akapitzlist"/>
        <w:numPr>
          <w:ilvl w:val="0"/>
          <w:numId w:val="1"/>
        </w:numPr>
        <w:spacing w:before="100" w:beforeAutospacing="1" w:after="100" w:afterAutospacing="1" w:line="240" w:lineRule="auto"/>
        <w:rPr>
          <w:rFonts w:ascii="Palatino Linotype" w:eastAsia="Times New Roman" w:hAnsi="Palatino Linotype" w:cs="Arial"/>
          <w:b/>
          <w:lang w:eastAsia="pl-PL"/>
        </w:rPr>
      </w:pPr>
      <w:r w:rsidRPr="00CC4C92">
        <w:rPr>
          <w:rFonts w:ascii="Palatino Linotype" w:hAnsi="Palatino Linotype"/>
          <w:b/>
        </w:rPr>
        <w:t xml:space="preserve">OSTATNI W ALEPPO, reż. </w:t>
      </w:r>
      <w:proofErr w:type="spellStart"/>
      <w:r w:rsidRPr="00CC4C92">
        <w:rPr>
          <w:rFonts w:ascii="Palatino Linotype" w:hAnsi="Palatino Linotype"/>
          <w:b/>
        </w:rPr>
        <w:t>Firas</w:t>
      </w:r>
      <w:proofErr w:type="spellEnd"/>
      <w:r w:rsidRPr="00CC4C92">
        <w:rPr>
          <w:rFonts w:ascii="Palatino Linotype" w:hAnsi="Palatino Linotype"/>
          <w:b/>
        </w:rPr>
        <w:t xml:space="preserve"> </w:t>
      </w:r>
      <w:proofErr w:type="spellStart"/>
      <w:r w:rsidRPr="00CC4C92">
        <w:rPr>
          <w:rFonts w:ascii="Palatino Linotype" w:hAnsi="Palatino Linotype"/>
          <w:b/>
        </w:rPr>
        <w:t>Fayyad</w:t>
      </w:r>
      <w:proofErr w:type="spellEnd"/>
      <w:r w:rsidRPr="00CC4C92">
        <w:rPr>
          <w:rFonts w:ascii="Palatino Linotype" w:hAnsi="Palatino Linotype"/>
          <w:b/>
        </w:rPr>
        <w:t xml:space="preserve">, </w:t>
      </w:r>
      <w:proofErr w:type="spellStart"/>
      <w:r>
        <w:rPr>
          <w:rFonts w:ascii="Palatino Linotype" w:hAnsi="Palatino Linotype"/>
          <w:b/>
        </w:rPr>
        <w:t>prod</w:t>
      </w:r>
      <w:proofErr w:type="spellEnd"/>
      <w:r>
        <w:rPr>
          <w:rFonts w:ascii="Palatino Linotype" w:hAnsi="Palatino Linotype"/>
          <w:b/>
        </w:rPr>
        <w:t xml:space="preserve">. </w:t>
      </w:r>
      <w:r w:rsidRPr="00CC4C92">
        <w:rPr>
          <w:rFonts w:ascii="Palatino Linotype" w:hAnsi="Palatino Linotype"/>
          <w:b/>
        </w:rPr>
        <w:t>Dania, Syria 2017</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b/>
          <w:bCs/>
          <w:lang w:eastAsia="pl-PL"/>
        </w:rPr>
        <w:t>Godz. 20:30-22:20</w:t>
      </w:r>
    </w:p>
    <w:p w:rsidR="00CC4C92" w:rsidRPr="00CC4C92" w:rsidRDefault="00CC4C92" w:rsidP="00CC4C92">
      <w:pPr>
        <w:pStyle w:val="NormalnyWeb"/>
        <w:rPr>
          <w:rFonts w:ascii="Palatino Linotype" w:hAnsi="Palatino Linotype"/>
          <w:sz w:val="22"/>
          <w:szCs w:val="22"/>
          <w:lang w:val="pl-PL"/>
        </w:rPr>
      </w:pPr>
      <w:r w:rsidRPr="00CC4C92">
        <w:rPr>
          <w:rFonts w:ascii="Palatino Linotype" w:hAnsi="Palatino Linotype"/>
          <w:sz w:val="22"/>
          <w:szCs w:val="22"/>
          <w:lang w:val="pl-PL"/>
        </w:rPr>
        <w:t xml:space="preserve">– </w:t>
      </w:r>
      <w:r w:rsidRPr="00CC4C92">
        <w:rPr>
          <w:rFonts w:ascii="Palatino Linotype" w:hAnsi="Palatino Linotype"/>
          <w:i/>
          <w:sz w:val="22"/>
          <w:szCs w:val="22"/>
          <w:lang w:val="pl-PL"/>
        </w:rPr>
        <w:t>Poruszający dokument o ludziach oddanych swojej społeczności, a jednocześnie heroicznie walczących o prawo do normalnego życia</w:t>
      </w:r>
      <w:r w:rsidRPr="00CC4C92">
        <w:rPr>
          <w:rFonts w:ascii="Palatino Linotype" w:hAnsi="Palatino Linotype"/>
          <w:sz w:val="22"/>
          <w:szCs w:val="22"/>
          <w:lang w:val="pl-PL"/>
        </w:rPr>
        <w:t xml:space="preserve"> – </w:t>
      </w:r>
      <w:hyperlink r:id="rId10" w:history="1">
        <w:r w:rsidRPr="00CC4C92">
          <w:rPr>
            <w:rStyle w:val="Hipercze"/>
            <w:rFonts w:ascii="Palatino Linotype" w:hAnsi="Palatino Linotype"/>
            <w:color w:val="auto"/>
            <w:sz w:val="22"/>
            <w:szCs w:val="22"/>
            <w:u w:val="none"/>
            <w:lang w:val="pl-PL"/>
          </w:rPr>
          <w:t>Piotr Czerkawski</w:t>
        </w:r>
      </w:hyperlink>
      <w:r w:rsidRPr="00CC4C92">
        <w:rPr>
          <w:rFonts w:ascii="Palatino Linotype" w:hAnsi="Palatino Linotype"/>
          <w:sz w:val="22"/>
          <w:szCs w:val="22"/>
          <w:lang w:val="pl-PL"/>
        </w:rPr>
        <w:t>.</w:t>
      </w:r>
    </w:p>
    <w:p w:rsidR="00CC4C92" w:rsidRPr="00CC4C92" w:rsidRDefault="00CC4C92" w:rsidP="00CC4C92">
      <w:pPr>
        <w:pStyle w:val="NormalnyWeb"/>
        <w:rPr>
          <w:rFonts w:ascii="Palatino Linotype" w:hAnsi="Palatino Linotype"/>
          <w:sz w:val="22"/>
          <w:szCs w:val="22"/>
          <w:lang w:val="pl-PL"/>
        </w:rPr>
      </w:pPr>
      <w:proofErr w:type="spellStart"/>
      <w:r w:rsidRPr="00CC4C92">
        <w:rPr>
          <w:rFonts w:ascii="Palatino Linotype" w:hAnsi="Palatino Linotype"/>
          <w:sz w:val="22"/>
          <w:szCs w:val="22"/>
          <w:lang w:val="pl-PL"/>
        </w:rPr>
        <w:t>Khalid</w:t>
      </w:r>
      <w:proofErr w:type="spellEnd"/>
      <w:r w:rsidRPr="00CC4C92">
        <w:rPr>
          <w:rFonts w:ascii="Palatino Linotype" w:hAnsi="Palatino Linotype"/>
          <w:sz w:val="22"/>
          <w:szCs w:val="22"/>
          <w:lang w:val="pl-PL"/>
        </w:rPr>
        <w:t xml:space="preserve">, </w:t>
      </w:r>
      <w:proofErr w:type="spellStart"/>
      <w:r w:rsidRPr="00CC4C92">
        <w:rPr>
          <w:rFonts w:ascii="Palatino Linotype" w:hAnsi="Palatino Linotype"/>
          <w:sz w:val="22"/>
          <w:szCs w:val="22"/>
          <w:lang w:val="pl-PL"/>
        </w:rPr>
        <w:t>Subhi</w:t>
      </w:r>
      <w:proofErr w:type="spellEnd"/>
      <w:r w:rsidRPr="00CC4C92">
        <w:rPr>
          <w:rFonts w:ascii="Palatino Linotype" w:hAnsi="Palatino Linotype"/>
          <w:sz w:val="22"/>
          <w:szCs w:val="22"/>
          <w:lang w:val="pl-PL"/>
        </w:rPr>
        <w:t xml:space="preserve"> i </w:t>
      </w:r>
      <w:proofErr w:type="spellStart"/>
      <w:r w:rsidRPr="00CC4C92">
        <w:rPr>
          <w:rFonts w:ascii="Palatino Linotype" w:hAnsi="Palatino Linotype"/>
          <w:sz w:val="22"/>
          <w:szCs w:val="22"/>
          <w:lang w:val="pl-PL"/>
        </w:rPr>
        <w:t>Mahmoud</w:t>
      </w:r>
      <w:proofErr w:type="spellEnd"/>
      <w:r w:rsidRPr="00CC4C92">
        <w:rPr>
          <w:rFonts w:ascii="Palatino Linotype" w:hAnsi="Palatino Linotype"/>
          <w:sz w:val="22"/>
          <w:szCs w:val="22"/>
          <w:lang w:val="pl-PL"/>
        </w:rPr>
        <w:t xml:space="preserve">, główni bohaterowie filmu „Ostatni w Aleppo”, to członkowie Białych Hełmów, czyli tzw. Syryjskiej Obrony Cywilnej, składającej się na zwykłych ludzi, pomagających ofiarom bombardowań. Uratowali do tej pory ponad 60 tys. istnień, najczęściej wyciągając ludzi spod gruzów gołymi rękami. W filmie </w:t>
      </w:r>
      <w:proofErr w:type="spellStart"/>
      <w:r w:rsidRPr="00CC4C92">
        <w:rPr>
          <w:rFonts w:ascii="Palatino Linotype" w:hAnsi="Palatino Linotype"/>
          <w:sz w:val="22"/>
          <w:szCs w:val="22"/>
          <w:lang w:val="pl-PL"/>
        </w:rPr>
        <w:t>Ferasa</w:t>
      </w:r>
      <w:proofErr w:type="spellEnd"/>
      <w:r w:rsidRPr="00CC4C92">
        <w:rPr>
          <w:rFonts w:ascii="Palatino Linotype" w:hAnsi="Palatino Linotype"/>
          <w:sz w:val="22"/>
          <w:szCs w:val="22"/>
          <w:lang w:val="pl-PL"/>
        </w:rPr>
        <w:t xml:space="preserve"> </w:t>
      </w:r>
      <w:proofErr w:type="spellStart"/>
      <w:r w:rsidRPr="00CC4C92">
        <w:rPr>
          <w:rFonts w:ascii="Palatino Linotype" w:hAnsi="Palatino Linotype"/>
          <w:sz w:val="22"/>
          <w:szCs w:val="22"/>
          <w:lang w:val="pl-PL"/>
        </w:rPr>
        <w:t>Fayyada</w:t>
      </w:r>
      <w:proofErr w:type="spellEnd"/>
      <w:r w:rsidRPr="00CC4C92">
        <w:rPr>
          <w:rFonts w:ascii="Palatino Linotype" w:hAnsi="Palatino Linotype"/>
          <w:sz w:val="22"/>
          <w:szCs w:val="22"/>
          <w:lang w:val="pl-PL"/>
        </w:rPr>
        <w:t xml:space="preserve"> poznajemy nie tylko ogrom zniszczeń, jakich dokonała wojna, ale również osobistą historię zwykłych ludzi, którzy stają się prawdziwymi bohaterami masowej ludzkiej tragedii rozgrywanej na oczach całego świata. Zdobywca Grand Prix tegorocznego festiwalu Millennium </w:t>
      </w:r>
      <w:proofErr w:type="spellStart"/>
      <w:r w:rsidRPr="00CC4C92">
        <w:rPr>
          <w:rFonts w:ascii="Palatino Linotype" w:hAnsi="Palatino Linotype"/>
          <w:sz w:val="22"/>
          <w:szCs w:val="22"/>
          <w:lang w:val="pl-PL"/>
        </w:rPr>
        <w:t>Docs</w:t>
      </w:r>
      <w:proofErr w:type="spellEnd"/>
      <w:r w:rsidRPr="00CC4C92">
        <w:rPr>
          <w:rFonts w:ascii="Palatino Linotype" w:hAnsi="Palatino Linotype"/>
          <w:sz w:val="22"/>
          <w:szCs w:val="22"/>
          <w:lang w:val="pl-PL"/>
        </w:rPr>
        <w:t xml:space="preserve"> </w:t>
      </w:r>
      <w:proofErr w:type="spellStart"/>
      <w:r w:rsidRPr="00CC4C92">
        <w:rPr>
          <w:rFonts w:ascii="Palatino Linotype" w:hAnsi="Palatino Linotype"/>
          <w:sz w:val="22"/>
          <w:szCs w:val="22"/>
          <w:lang w:val="pl-PL"/>
        </w:rPr>
        <w:t>Against</w:t>
      </w:r>
      <w:proofErr w:type="spellEnd"/>
      <w:r w:rsidRPr="00CC4C92">
        <w:rPr>
          <w:rFonts w:ascii="Palatino Linotype" w:hAnsi="Palatino Linotype"/>
          <w:sz w:val="22"/>
          <w:szCs w:val="22"/>
          <w:lang w:val="pl-PL"/>
        </w:rPr>
        <w:t xml:space="preserve"> </w:t>
      </w:r>
      <w:proofErr w:type="spellStart"/>
      <w:r w:rsidRPr="00CC4C92">
        <w:rPr>
          <w:rFonts w:ascii="Palatino Linotype" w:hAnsi="Palatino Linotype"/>
          <w:sz w:val="22"/>
          <w:szCs w:val="22"/>
          <w:lang w:val="pl-PL"/>
        </w:rPr>
        <w:t>Gravity</w:t>
      </w:r>
      <w:proofErr w:type="spellEnd"/>
      <w:r w:rsidRPr="00CC4C92">
        <w:rPr>
          <w:rFonts w:ascii="Palatino Linotype" w:hAnsi="Palatino Linotype"/>
          <w:sz w:val="22"/>
          <w:szCs w:val="22"/>
          <w:lang w:val="pl-PL"/>
        </w:rPr>
        <w:t xml:space="preserve"> w Warszawie.</w:t>
      </w:r>
    </w:p>
    <w:p w:rsidR="00CC4C92" w:rsidRPr="00CC4C92" w:rsidRDefault="00CC4C92" w:rsidP="00CC4C92">
      <w:pPr>
        <w:pStyle w:val="NormalnyWeb"/>
        <w:jc w:val="center"/>
        <w:rPr>
          <w:rFonts w:ascii="Palatino Linotype" w:hAnsi="Palatino Linotype"/>
          <w:sz w:val="22"/>
          <w:szCs w:val="22"/>
          <w:lang w:val="pl-PL"/>
        </w:rPr>
      </w:pPr>
      <w:r w:rsidRPr="00CC4C92">
        <w:rPr>
          <w:rFonts w:ascii="Palatino Linotype" w:hAnsi="Palatino Linotype"/>
          <w:sz w:val="22"/>
          <w:szCs w:val="22"/>
          <w:lang w:val="pl-PL"/>
        </w:rPr>
        <w:t>***</w:t>
      </w:r>
    </w:p>
    <w:p w:rsidR="00CC4C92" w:rsidRPr="00CC4C92" w:rsidRDefault="00CC4C92" w:rsidP="00CC4C92">
      <w:pPr>
        <w:spacing w:before="100" w:beforeAutospacing="1" w:after="100" w:afterAutospacing="1" w:line="240" w:lineRule="auto"/>
        <w:rPr>
          <w:rFonts w:ascii="Palatino Linotype" w:hAnsi="Palatino Linotype" w:cs="Arial"/>
          <w:lang w:eastAsia="pl-PL"/>
        </w:rPr>
      </w:pPr>
      <w:bookmarkStart w:id="0" w:name="_GoBack"/>
      <w:bookmarkEnd w:id="0"/>
      <w:r w:rsidRPr="00CC4C92">
        <w:rPr>
          <w:rFonts w:ascii="Palatino Linotype" w:hAnsi="Palatino Linotype" w:cs="Arial"/>
          <w:lang w:eastAsia="pl-PL"/>
        </w:rPr>
        <w:t xml:space="preserve">W Planecie 11, jednej z filii Miejskiej Biblioteki Publicznej, o godz. 12:00 </w:t>
      </w:r>
      <w:r w:rsidRPr="00CC4C92">
        <w:rPr>
          <w:rFonts w:ascii="Palatino Linotype" w:hAnsi="Palatino Linotype" w:cs="Arial"/>
          <w:bCs/>
          <w:lang w:eastAsia="pl-PL"/>
        </w:rPr>
        <w:t>„Analiz</w:t>
      </w:r>
      <w:r>
        <w:rPr>
          <w:rFonts w:ascii="Palatino Linotype" w:hAnsi="Palatino Linotype" w:cs="Arial"/>
          <w:bCs/>
          <w:lang w:eastAsia="pl-PL"/>
        </w:rPr>
        <w:t>ę</w:t>
      </w:r>
      <w:r w:rsidRPr="00CC4C92">
        <w:rPr>
          <w:rFonts w:ascii="Palatino Linotype" w:hAnsi="Palatino Linotype" w:cs="Arial"/>
          <w:bCs/>
          <w:lang w:eastAsia="pl-PL"/>
        </w:rPr>
        <w:t xml:space="preserve"> konstrukcji filmowej” </w:t>
      </w:r>
      <w:r>
        <w:rPr>
          <w:rFonts w:ascii="Palatino Linotype" w:hAnsi="Palatino Linotype" w:cs="Arial"/>
          <w:bCs/>
          <w:lang w:eastAsia="pl-PL"/>
        </w:rPr>
        <w:t>przeprowadzi</w:t>
      </w:r>
      <w:r w:rsidRPr="00CC4C92">
        <w:rPr>
          <w:rFonts w:ascii="Palatino Linotype" w:hAnsi="Palatino Linotype" w:cs="Arial"/>
          <w:bCs/>
          <w:lang w:eastAsia="pl-PL"/>
        </w:rPr>
        <w:t xml:space="preserve"> montażysta filmowy i dyrektor festiwalu </w:t>
      </w:r>
      <w:r w:rsidRPr="00CC4C92">
        <w:rPr>
          <w:rFonts w:ascii="Palatino Linotype" w:hAnsi="Palatino Linotype" w:cs="Arial"/>
          <w:b/>
          <w:bCs/>
          <w:lang w:eastAsia="pl-PL"/>
        </w:rPr>
        <w:t xml:space="preserve">Marcin Kot </w:t>
      </w:r>
      <w:proofErr w:type="spellStart"/>
      <w:r w:rsidRPr="00CC4C92">
        <w:rPr>
          <w:rFonts w:ascii="Palatino Linotype" w:hAnsi="Palatino Linotype" w:cs="Arial"/>
          <w:b/>
          <w:bCs/>
          <w:lang w:eastAsia="pl-PL"/>
        </w:rPr>
        <w:t>Bastkowski</w:t>
      </w:r>
      <w:proofErr w:type="spellEnd"/>
      <w:r w:rsidRPr="00CC4C92">
        <w:rPr>
          <w:rFonts w:ascii="Palatino Linotype" w:hAnsi="Palatino Linotype" w:cs="Arial"/>
          <w:bCs/>
          <w:lang w:eastAsia="pl-PL"/>
        </w:rPr>
        <w:t xml:space="preserve">. Z młodzieżą spotka się również </w:t>
      </w:r>
      <w:r w:rsidRPr="00CC4C92">
        <w:rPr>
          <w:rFonts w:ascii="Palatino Linotype" w:hAnsi="Palatino Linotype" w:cs="Arial"/>
          <w:b/>
          <w:bCs/>
          <w:lang w:eastAsia="pl-PL"/>
        </w:rPr>
        <w:t>wicemarszałek województwa Miron Sycz</w:t>
      </w:r>
      <w:r w:rsidRPr="00CC4C92">
        <w:rPr>
          <w:rFonts w:ascii="Palatino Linotype" w:hAnsi="Palatino Linotype" w:cs="Arial"/>
          <w:bCs/>
          <w:lang w:eastAsia="pl-PL"/>
        </w:rPr>
        <w:t xml:space="preserve"> i opowie o lokalnej historii</w:t>
      </w:r>
      <w:r>
        <w:rPr>
          <w:rFonts w:ascii="Palatino Linotype" w:hAnsi="Palatino Linotype" w:cs="Arial"/>
          <w:bCs/>
          <w:lang w:eastAsia="pl-PL"/>
        </w:rPr>
        <w:t xml:space="preserve"> Warmii i Mazur</w:t>
      </w:r>
      <w:r w:rsidRPr="00CC4C92">
        <w:rPr>
          <w:rFonts w:ascii="Palatino Linotype" w:hAnsi="Palatino Linotype" w:cs="Arial"/>
          <w:bCs/>
          <w:lang w:eastAsia="pl-PL"/>
        </w:rPr>
        <w:t>. Oba wydarzenia</w:t>
      </w:r>
      <w:r w:rsidRPr="00CC4C92">
        <w:rPr>
          <w:rFonts w:ascii="Palatino Linotype" w:hAnsi="Palatino Linotype" w:cs="Arial"/>
          <w:b/>
          <w:bCs/>
          <w:lang w:eastAsia="pl-PL"/>
        </w:rPr>
        <w:t xml:space="preserve"> </w:t>
      </w:r>
      <w:r w:rsidRPr="00CC4C92">
        <w:rPr>
          <w:rFonts w:ascii="Palatino Linotype" w:hAnsi="Palatino Linotype" w:cs="Arial"/>
          <w:bCs/>
          <w:lang w:eastAsia="pl-PL"/>
        </w:rPr>
        <w:t>odbędą się w</w:t>
      </w:r>
      <w:r w:rsidRPr="00CC4C92">
        <w:rPr>
          <w:rFonts w:ascii="Palatino Linotype" w:hAnsi="Palatino Linotype" w:cs="Arial"/>
          <w:b/>
          <w:bCs/>
          <w:lang w:eastAsia="pl-PL"/>
        </w:rPr>
        <w:t xml:space="preserve"> </w:t>
      </w:r>
      <w:r w:rsidRPr="00CC4C92">
        <w:rPr>
          <w:rFonts w:ascii="Palatino Linotype" w:hAnsi="Palatino Linotype" w:cs="Arial"/>
          <w:lang w:eastAsia="pl-PL"/>
        </w:rPr>
        <w:t xml:space="preserve">ramach Polsko-Ukraińskich Warsztatów Filmowych oraz VIEW – Video </w:t>
      </w:r>
      <w:proofErr w:type="spellStart"/>
      <w:r w:rsidRPr="00CC4C92">
        <w:rPr>
          <w:rFonts w:ascii="Palatino Linotype" w:hAnsi="Palatino Linotype" w:cs="Arial"/>
          <w:lang w:eastAsia="pl-PL"/>
        </w:rPr>
        <w:t>Essay</w:t>
      </w:r>
      <w:proofErr w:type="spellEnd"/>
      <w:r w:rsidRPr="00CC4C92">
        <w:rPr>
          <w:rFonts w:ascii="Palatino Linotype" w:hAnsi="Palatino Linotype" w:cs="Arial"/>
          <w:lang w:eastAsia="pl-PL"/>
        </w:rPr>
        <w:t xml:space="preserve"> </w:t>
      </w:r>
      <w:proofErr w:type="spellStart"/>
      <w:r w:rsidRPr="00CC4C92">
        <w:rPr>
          <w:rFonts w:ascii="Palatino Linotype" w:hAnsi="Palatino Linotype" w:cs="Arial"/>
          <w:lang w:eastAsia="pl-PL"/>
        </w:rPr>
        <w:t>Workshops</w:t>
      </w:r>
      <w:proofErr w:type="spellEnd"/>
      <w:r w:rsidRPr="00CC4C92">
        <w:rPr>
          <w:rFonts w:ascii="Palatino Linotype" w:hAnsi="Palatino Linotype" w:cs="Arial"/>
          <w:lang w:eastAsia="pl-PL"/>
        </w:rPr>
        <w:t>.</w:t>
      </w:r>
    </w:p>
    <w:p w:rsidR="00CC4C92" w:rsidRPr="00CC4C92" w:rsidRDefault="00CC4C92" w:rsidP="00CC4C92">
      <w:pPr>
        <w:spacing w:before="100" w:beforeAutospacing="1" w:after="100" w:afterAutospacing="1" w:line="240" w:lineRule="auto"/>
        <w:rPr>
          <w:rFonts w:ascii="Palatino Linotype" w:hAnsi="Palatino Linotype" w:cs="Arial"/>
          <w:lang w:eastAsia="pl-PL"/>
        </w:rPr>
      </w:pPr>
      <w:r w:rsidRPr="00CC4C92">
        <w:rPr>
          <w:rFonts w:ascii="Palatino Linotype" w:hAnsi="Palatino Linotype" w:cs="Arial"/>
          <w:lang w:eastAsia="pl-PL"/>
        </w:rPr>
        <w:lastRenderedPageBreak/>
        <w:t xml:space="preserve">Zwieńczeniem dnia będzie </w:t>
      </w:r>
      <w:r w:rsidRPr="00CC4C92">
        <w:rPr>
          <w:rFonts w:ascii="Palatino Linotype" w:hAnsi="Palatino Linotype" w:cs="Arial"/>
          <w:b/>
          <w:bCs/>
          <w:lang w:eastAsia="pl-PL"/>
        </w:rPr>
        <w:t xml:space="preserve">Klub Festiwalowy WAMA Film </w:t>
      </w:r>
      <w:proofErr w:type="spellStart"/>
      <w:r w:rsidRPr="00CC4C92">
        <w:rPr>
          <w:rFonts w:ascii="Palatino Linotype" w:hAnsi="Palatino Linotype" w:cs="Arial"/>
          <w:b/>
          <w:bCs/>
          <w:lang w:eastAsia="pl-PL"/>
        </w:rPr>
        <w:t>Festival</w:t>
      </w:r>
      <w:proofErr w:type="spellEnd"/>
      <w:r w:rsidRPr="00CC4C92">
        <w:rPr>
          <w:rFonts w:ascii="Palatino Linotype" w:hAnsi="Palatino Linotype" w:cs="Arial"/>
          <w:b/>
          <w:bCs/>
          <w:lang w:eastAsia="pl-PL"/>
        </w:rPr>
        <w:t xml:space="preserve"> w Pubie </w:t>
      </w:r>
      <w:proofErr w:type="spellStart"/>
      <w:r w:rsidRPr="00CC4C92">
        <w:rPr>
          <w:rFonts w:ascii="Palatino Linotype" w:hAnsi="Palatino Linotype" w:cs="Arial"/>
          <w:b/>
          <w:bCs/>
          <w:lang w:eastAsia="pl-PL"/>
        </w:rPr>
        <w:t>Vinyl</w:t>
      </w:r>
      <w:proofErr w:type="spellEnd"/>
      <w:r>
        <w:rPr>
          <w:rFonts w:ascii="Palatino Linotype" w:hAnsi="Palatino Linotype" w:cs="Arial"/>
          <w:b/>
          <w:bCs/>
          <w:lang w:eastAsia="pl-PL"/>
        </w:rPr>
        <w:t>.</w:t>
      </w:r>
      <w:r w:rsidRPr="00CC4C92">
        <w:rPr>
          <w:rFonts w:ascii="Palatino Linotype" w:hAnsi="Palatino Linotype" w:cs="Arial"/>
          <w:lang w:eastAsia="pl-PL"/>
        </w:rPr>
        <w:t xml:space="preserve"> </w:t>
      </w:r>
      <w:r>
        <w:rPr>
          <w:rFonts w:ascii="Palatino Linotype" w:hAnsi="Palatino Linotype" w:cs="Arial"/>
          <w:lang w:eastAsia="pl-PL"/>
        </w:rPr>
        <w:t>S</w:t>
      </w:r>
      <w:r w:rsidRPr="00CC4C92">
        <w:rPr>
          <w:rFonts w:ascii="Palatino Linotype" w:hAnsi="Palatino Linotype" w:cs="Arial"/>
          <w:lang w:eastAsia="pl-PL"/>
        </w:rPr>
        <w:t>erdecznie zapraszamy na</w:t>
      </w:r>
      <w:r>
        <w:rPr>
          <w:rFonts w:ascii="Palatino Linotype" w:hAnsi="Palatino Linotype" w:cs="Arial"/>
          <w:lang w:eastAsia="pl-PL"/>
        </w:rPr>
        <w:t xml:space="preserve"> ulicę Piastowską 4a o godz.</w:t>
      </w:r>
      <w:r w:rsidRPr="00CC4C92">
        <w:rPr>
          <w:rFonts w:ascii="Palatino Linotype" w:hAnsi="Palatino Linotype" w:cs="Arial"/>
          <w:lang w:eastAsia="pl-PL"/>
        </w:rPr>
        <w:t xml:space="preserve"> 22:30.</w:t>
      </w:r>
    </w:p>
    <w:p w:rsidR="000841F6" w:rsidRPr="00CC4C92" w:rsidRDefault="00CC4C92" w:rsidP="00CC4C92">
      <w:pPr>
        <w:spacing w:after="0" w:line="240" w:lineRule="auto"/>
        <w:rPr>
          <w:rFonts w:ascii="Palatino Linotype" w:eastAsia="Calibri" w:hAnsi="Palatino Linotype" w:cs="Palatino Linotype"/>
          <w:lang w:eastAsia="zh-CN"/>
        </w:rPr>
      </w:pPr>
      <w:r w:rsidRPr="00CC4C92">
        <w:rPr>
          <w:rFonts w:ascii="Palatino Linotype" w:hAnsi="Palatino Linotype" w:cs="Arial"/>
          <w:lang w:eastAsia="pl-PL"/>
        </w:rPr>
        <w:t>Więcej informacji na www.wamafestival.pl.</w:t>
      </w:r>
    </w:p>
    <w:p w:rsidR="000841F6" w:rsidRPr="00CC4C92" w:rsidRDefault="000841F6" w:rsidP="000841F6">
      <w:pPr>
        <w:spacing w:after="0" w:line="240" w:lineRule="auto"/>
        <w:rPr>
          <w:rFonts w:ascii="Palatino Linotype" w:eastAsia="Calibri" w:hAnsi="Palatino Linotype" w:cs="Palatino Linotype"/>
          <w:lang w:eastAsia="zh-CN"/>
        </w:rPr>
      </w:pPr>
    </w:p>
    <w:p w:rsidR="000841F6" w:rsidRDefault="000841F6" w:rsidP="000841F6">
      <w:pPr>
        <w:spacing w:after="0" w:line="240" w:lineRule="auto"/>
        <w:rPr>
          <w:rFonts w:ascii="Palatino Linotype" w:eastAsia="Calibri" w:hAnsi="Palatino Linotype" w:cs="Palatino Linotype"/>
          <w:lang w:eastAsia="zh-CN"/>
        </w:rPr>
      </w:pPr>
      <w:r w:rsidRPr="00CC4C92">
        <w:rPr>
          <w:rFonts w:ascii="Palatino Linotype" w:eastAsia="Calibri" w:hAnsi="Palatino Linotype" w:cs="Palatino Linotype"/>
          <w:lang w:eastAsia="zh-CN"/>
        </w:rPr>
        <w:t xml:space="preserve">WAMA Film </w:t>
      </w:r>
      <w:proofErr w:type="spellStart"/>
      <w:r w:rsidRPr="00CC4C92">
        <w:rPr>
          <w:rFonts w:ascii="Palatino Linotype" w:eastAsia="Calibri" w:hAnsi="Palatino Linotype" w:cs="Palatino Linotype"/>
          <w:lang w:eastAsia="zh-CN"/>
        </w:rPr>
        <w:t>Festival</w:t>
      </w:r>
      <w:proofErr w:type="spellEnd"/>
      <w:r w:rsidRPr="00CC4C92">
        <w:rPr>
          <w:rFonts w:ascii="Palatino Linotype" w:eastAsia="Calibri" w:hAnsi="Palatino Linotype" w:cs="Palatino Linotype"/>
          <w:lang w:eastAsia="zh-CN"/>
        </w:rPr>
        <w:t xml:space="preserve"> jest </w:t>
      </w:r>
      <w:r w:rsidR="00CC4C92" w:rsidRPr="00CC4C92">
        <w:rPr>
          <w:rFonts w:ascii="Palatino Linotype" w:eastAsia="Calibri" w:hAnsi="Palatino Linotype" w:cs="Palatino Linotype"/>
          <w:lang w:eastAsia="zh-CN"/>
        </w:rPr>
        <w:t>finansowany</w:t>
      </w:r>
      <w:r w:rsidRPr="00CC4C92">
        <w:rPr>
          <w:rFonts w:ascii="Palatino Linotype" w:eastAsia="Calibri" w:hAnsi="Palatino Linotype" w:cs="Palatino Linotype"/>
          <w:lang w:eastAsia="zh-CN"/>
        </w:rPr>
        <w:t xml:space="preserve"> ze środków Samorządu Województwa Warmińsko-Mazurskiego oraz Programu Unii Europejskiej ERASMUS+. Realizację projektu współfinansuje Polski Instytut Sztuki Filmowej.</w:t>
      </w:r>
    </w:p>
    <w:p w:rsidR="000F739D" w:rsidRDefault="000F739D" w:rsidP="000841F6">
      <w:pPr>
        <w:spacing w:after="0" w:line="240" w:lineRule="auto"/>
        <w:rPr>
          <w:rFonts w:ascii="Palatino Linotype" w:eastAsia="Calibri" w:hAnsi="Palatino Linotype" w:cs="Palatino Linotype"/>
          <w:lang w:eastAsia="zh-CN"/>
        </w:rPr>
      </w:pPr>
    </w:p>
    <w:p w:rsidR="000F739D" w:rsidRPr="00CC4C92" w:rsidRDefault="000F739D" w:rsidP="000841F6">
      <w:pPr>
        <w:spacing w:after="0" w:line="240" w:lineRule="auto"/>
        <w:rPr>
          <w:rFonts w:ascii="Palatino Linotype" w:eastAsia="Calibri" w:hAnsi="Palatino Linotype" w:cs="Palatino Linotype"/>
          <w:lang w:eastAsia="zh-CN"/>
        </w:rPr>
      </w:pPr>
      <w:r>
        <w:rPr>
          <w:rFonts w:ascii="Palatino Linotype" w:eastAsia="Calibri" w:hAnsi="Palatino Linotype" w:cs="Palatino Linotype"/>
          <w:lang w:eastAsia="zh-CN"/>
        </w:rPr>
        <w:t>Fotografie – Przemysław Skrzydło.</w:t>
      </w:r>
    </w:p>
    <w:p w:rsidR="000841F6" w:rsidRPr="00CC4C92" w:rsidRDefault="000841F6" w:rsidP="000841F6">
      <w:pPr>
        <w:spacing w:after="0" w:line="240" w:lineRule="auto"/>
        <w:rPr>
          <w:rFonts w:ascii="Palatino Linotype" w:eastAsia="Calibri" w:hAnsi="Palatino Linotype" w:cs="Palatino Linotype"/>
          <w:lang w:eastAsia="zh-CN"/>
        </w:rPr>
      </w:pPr>
    </w:p>
    <w:p w:rsidR="000841F6" w:rsidRPr="00CC4C92" w:rsidRDefault="000841F6" w:rsidP="000841F6">
      <w:pPr>
        <w:pStyle w:val="NormalnyWeb"/>
        <w:spacing w:beforeAutospacing="0" w:afterAutospacing="0"/>
        <w:rPr>
          <w:rFonts w:ascii="Palatino Linotype" w:hAnsi="Palatino Linotype" w:cs="Palatino Linotype"/>
          <w:sz w:val="36"/>
          <w:szCs w:val="36"/>
          <w:lang w:val="pl-PL"/>
        </w:rPr>
      </w:pPr>
      <w:r w:rsidRPr="00CC4C92">
        <w:rPr>
          <w:rFonts w:ascii="Palatino Linotype" w:hAnsi="Palatino Linotype" w:cs="Palatino Linotype"/>
          <w:b/>
          <w:lang w:val="pl-PL"/>
        </w:rPr>
        <w:t xml:space="preserve">Weronika </w:t>
      </w:r>
      <w:proofErr w:type="spellStart"/>
      <w:r w:rsidRPr="00CC4C92">
        <w:rPr>
          <w:rFonts w:ascii="Palatino Linotype" w:hAnsi="Palatino Linotype" w:cs="Palatino Linotype"/>
          <w:b/>
          <w:lang w:val="pl-PL"/>
        </w:rPr>
        <w:t>Skwarzec</w:t>
      </w:r>
      <w:proofErr w:type="spellEnd"/>
      <w:r w:rsidRPr="00CC4C92">
        <w:rPr>
          <w:rFonts w:ascii="Palatino Linotype" w:hAnsi="Palatino Linotype" w:cs="Palatino Linotype"/>
          <w:lang w:val="pl-PL"/>
        </w:rPr>
        <w:br/>
      </w:r>
      <w:r w:rsidRPr="00CC4C92">
        <w:rPr>
          <w:rFonts w:ascii="Palatino Linotype" w:hAnsi="Palatino Linotype" w:cs="Palatino Linotype"/>
          <w:sz w:val="18"/>
          <w:szCs w:val="18"/>
          <w:lang w:val="pl-PL"/>
        </w:rPr>
        <w:t>Rzecznik Prasowy</w:t>
      </w:r>
      <w:hyperlink r:id="rId11" w:anchor="inbox/_blank" w:tgtFrame="https://mail.google.com/mail/u/0/" w:history="1"/>
      <w:r w:rsidRPr="00CC4C92">
        <w:rPr>
          <w:rFonts w:ascii="Palatino Linotype" w:hAnsi="Palatino Linotype" w:cs="Palatino Linotype"/>
          <w:sz w:val="18"/>
          <w:szCs w:val="18"/>
          <w:lang w:val="pl-PL"/>
        </w:rPr>
        <w:br/>
        <w:t xml:space="preserve">WAMA Film </w:t>
      </w:r>
      <w:proofErr w:type="spellStart"/>
      <w:r w:rsidRPr="00CC4C92">
        <w:rPr>
          <w:rFonts w:ascii="Palatino Linotype" w:hAnsi="Palatino Linotype" w:cs="Palatino Linotype"/>
          <w:sz w:val="18"/>
          <w:szCs w:val="18"/>
          <w:lang w:val="pl-PL"/>
        </w:rPr>
        <w:t>Festival</w:t>
      </w:r>
      <w:proofErr w:type="spellEnd"/>
      <w:r w:rsidRPr="00CC4C92">
        <w:rPr>
          <w:rFonts w:ascii="Palatino Linotype" w:hAnsi="Palatino Linotype" w:cs="Palatino Linotype"/>
          <w:sz w:val="18"/>
          <w:szCs w:val="18"/>
          <w:lang w:val="pl-PL"/>
        </w:rPr>
        <w:t xml:space="preserve"> w Olsztynie</w:t>
      </w:r>
    </w:p>
    <w:p w:rsidR="000841F6" w:rsidRPr="00CC4C92" w:rsidRDefault="000841F6" w:rsidP="000841F6">
      <w:pPr>
        <w:pStyle w:val="NormalnyWeb"/>
        <w:spacing w:beforeAutospacing="0" w:afterAutospacing="0"/>
        <w:rPr>
          <w:rFonts w:ascii="Palatino Linotype" w:eastAsia="Calibri" w:hAnsi="Palatino Linotype" w:cs="Palatino Linotype"/>
          <w:sz w:val="32"/>
          <w:szCs w:val="32"/>
          <w:lang w:val="pl-PL"/>
        </w:rPr>
      </w:pPr>
      <w:r w:rsidRPr="00CC4C92">
        <w:rPr>
          <w:rFonts w:ascii="Palatino Linotype" w:hAnsi="Palatino Linotype" w:cs="Palatino Linotype"/>
          <w:sz w:val="18"/>
          <w:szCs w:val="18"/>
          <w:lang w:val="pl-PL"/>
        </w:rPr>
        <w:t xml:space="preserve">e-mail: </w:t>
      </w:r>
      <w:hyperlink r:id="rId12" w:anchor="inbox/_blank" w:tgtFrame="https://mail.google.com/mail/u/0/" w:history="1">
        <w:r w:rsidRPr="00CC4C92">
          <w:rPr>
            <w:rStyle w:val="Hipercze"/>
            <w:rFonts w:ascii="Palatino Linotype" w:hAnsi="Palatino Linotype" w:cs="Palatino Linotype"/>
            <w:lang w:val="pl-PL"/>
          </w:rPr>
          <w:t>weronika.skwarzec@kosmopolis.pl</w:t>
        </w:r>
      </w:hyperlink>
      <w:r w:rsidRPr="00CC4C92">
        <w:rPr>
          <w:rFonts w:ascii="Palatino Linotype" w:hAnsi="Palatino Linotype" w:cs="Palatino Linotype"/>
          <w:sz w:val="18"/>
          <w:szCs w:val="18"/>
          <w:lang w:val="pl-PL"/>
        </w:rPr>
        <w:br/>
        <w:t>tel. +48 506 668 864</w:t>
      </w:r>
    </w:p>
    <w:p w:rsidR="00373CBC" w:rsidRPr="00CC4C92" w:rsidRDefault="00373CBC" w:rsidP="00AA25CB">
      <w:pPr>
        <w:tabs>
          <w:tab w:val="right" w:pos="9638"/>
        </w:tabs>
        <w:spacing w:after="160" w:line="259" w:lineRule="auto"/>
      </w:pPr>
    </w:p>
    <w:sectPr w:rsidR="00373CBC" w:rsidRPr="00CC4C92" w:rsidSect="008808D5">
      <w:headerReference w:type="default" r:id="rId13"/>
      <w:footerReference w:type="default" r:id="rId14"/>
      <w:pgSz w:w="11906" w:h="16838"/>
      <w:pgMar w:top="1418" w:right="1134" w:bottom="1418"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05" w:rsidRDefault="001A3E05" w:rsidP="00355CD8">
      <w:pPr>
        <w:spacing w:after="0" w:line="240" w:lineRule="auto"/>
      </w:pPr>
      <w:r>
        <w:separator/>
      </w:r>
    </w:p>
  </w:endnote>
  <w:endnote w:type="continuationSeparator" w:id="0">
    <w:p w:rsidR="001A3E05" w:rsidRDefault="001A3E05" w:rsidP="0035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B5" w:rsidRDefault="00A533A6" w:rsidP="007E0991">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5.95pt;margin-top:18.1pt;width:591.5pt;height:108.6pt;z-index:-251658240">
          <v:imagedata r:id="rId1" o:title="unnamed"/>
        </v:shape>
      </w:pict>
    </w:r>
  </w:p>
  <w:p w:rsidR="00E20851" w:rsidRDefault="00E20851" w:rsidP="007E0991">
    <w:pPr>
      <w:pStyle w:val="Stopka"/>
    </w:pPr>
  </w:p>
  <w:p w:rsidR="008808D5" w:rsidRDefault="008808D5" w:rsidP="007E0991">
    <w:pPr>
      <w:pStyle w:val="Stopka"/>
    </w:pPr>
  </w:p>
  <w:p w:rsidR="008808D5" w:rsidRDefault="008808D5" w:rsidP="007E0991">
    <w:pPr>
      <w:pStyle w:val="Stopka"/>
    </w:pPr>
  </w:p>
  <w:p w:rsidR="008808D5" w:rsidRDefault="008808D5" w:rsidP="007E0991">
    <w:pPr>
      <w:pStyle w:val="Stopka"/>
    </w:pPr>
  </w:p>
  <w:p w:rsidR="008808D5" w:rsidRDefault="008808D5" w:rsidP="007E0991">
    <w:pPr>
      <w:pStyle w:val="Stopka"/>
    </w:pPr>
  </w:p>
  <w:p w:rsidR="0038691B" w:rsidRPr="007E0991" w:rsidRDefault="001A3E05" w:rsidP="007E09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05" w:rsidRDefault="001A3E05" w:rsidP="00355CD8">
      <w:pPr>
        <w:spacing w:after="0" w:line="240" w:lineRule="auto"/>
      </w:pPr>
      <w:r>
        <w:separator/>
      </w:r>
    </w:p>
  </w:footnote>
  <w:footnote w:type="continuationSeparator" w:id="0">
    <w:p w:rsidR="001A3E05" w:rsidRDefault="001A3E05" w:rsidP="00355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AF" w:rsidRDefault="001266F9">
    <w:pPr>
      <w:pStyle w:val="Nagwek"/>
      <w:rPr>
        <w:noProof/>
        <w:lang w:eastAsia="pl-PL"/>
      </w:rPr>
    </w:pPr>
    <w:r>
      <w:rPr>
        <w:noProof/>
        <w:lang w:eastAsia="pl-PL"/>
      </w:rPr>
      <w:drawing>
        <wp:anchor distT="0" distB="0" distL="114300" distR="114300" simplePos="0" relativeHeight="251657216" behindDoc="0" locked="0" layoutInCell="1" allowOverlap="1">
          <wp:simplePos x="0" y="0"/>
          <wp:positionH relativeFrom="column">
            <wp:posOffset>-749935</wp:posOffset>
          </wp:positionH>
          <wp:positionV relativeFrom="paragraph">
            <wp:posOffset>-450215</wp:posOffset>
          </wp:positionV>
          <wp:extent cx="7574915" cy="1125220"/>
          <wp:effectExtent l="19050" t="0" r="6985" b="0"/>
          <wp:wrapSquare wrapText="bothSides"/>
          <wp:docPr id="8" name="Obraz 3" descr="Opis: WAMA_ papier firmowy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WAMA_ papier firmowy_naglowek"/>
                  <pic:cNvPicPr>
                    <a:picLocks noChangeAspect="1" noChangeArrowheads="1"/>
                  </pic:cNvPicPr>
                </pic:nvPicPr>
                <pic:blipFill>
                  <a:blip r:embed="rId1"/>
                  <a:srcRect/>
                  <a:stretch>
                    <a:fillRect/>
                  </a:stretch>
                </pic:blipFill>
                <pic:spPr bwMode="auto">
                  <a:xfrm>
                    <a:off x="0" y="0"/>
                    <a:ext cx="7574915" cy="11252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FAF"/>
    <w:multiLevelType w:val="hybridMultilevel"/>
    <w:tmpl w:val="A2BCA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D411A"/>
    <w:rsid w:val="000159F0"/>
    <w:rsid w:val="000751A6"/>
    <w:rsid w:val="000841F6"/>
    <w:rsid w:val="000F2C07"/>
    <w:rsid w:val="000F739D"/>
    <w:rsid w:val="000F7CEF"/>
    <w:rsid w:val="001266F9"/>
    <w:rsid w:val="001A3E05"/>
    <w:rsid w:val="00242EAE"/>
    <w:rsid w:val="002B6344"/>
    <w:rsid w:val="00314C26"/>
    <w:rsid w:val="00355CD8"/>
    <w:rsid w:val="00360071"/>
    <w:rsid w:val="00373CBC"/>
    <w:rsid w:val="003E3211"/>
    <w:rsid w:val="0042111B"/>
    <w:rsid w:val="004245FD"/>
    <w:rsid w:val="004D411A"/>
    <w:rsid w:val="005664B5"/>
    <w:rsid w:val="005C3155"/>
    <w:rsid w:val="006F5248"/>
    <w:rsid w:val="00776A2C"/>
    <w:rsid w:val="00791D12"/>
    <w:rsid w:val="007E0991"/>
    <w:rsid w:val="00821C9C"/>
    <w:rsid w:val="00826E01"/>
    <w:rsid w:val="0084096D"/>
    <w:rsid w:val="008808D5"/>
    <w:rsid w:val="00896EDD"/>
    <w:rsid w:val="00947339"/>
    <w:rsid w:val="009A15A9"/>
    <w:rsid w:val="00A533A6"/>
    <w:rsid w:val="00A75BE3"/>
    <w:rsid w:val="00A911F6"/>
    <w:rsid w:val="00AA25CB"/>
    <w:rsid w:val="00AC0169"/>
    <w:rsid w:val="00AF223E"/>
    <w:rsid w:val="00B72FED"/>
    <w:rsid w:val="00BA2651"/>
    <w:rsid w:val="00CC4C92"/>
    <w:rsid w:val="00CC7C94"/>
    <w:rsid w:val="00D478EF"/>
    <w:rsid w:val="00DA059A"/>
    <w:rsid w:val="00DB7283"/>
    <w:rsid w:val="00DF6226"/>
    <w:rsid w:val="00E07CB0"/>
    <w:rsid w:val="00E20851"/>
    <w:rsid w:val="00E72782"/>
    <w:rsid w:val="00EE6B0B"/>
    <w:rsid w:val="00F12154"/>
    <w:rsid w:val="00F4488D"/>
    <w:rsid w:val="00FF2F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CD8"/>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5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CD8"/>
    <w:rPr>
      <w:rFonts w:ascii="Calibri" w:eastAsia="Times New Roman" w:hAnsi="Calibri" w:cs="Calibri"/>
    </w:rPr>
  </w:style>
  <w:style w:type="paragraph" w:styleId="Stopka">
    <w:name w:val="footer"/>
    <w:basedOn w:val="Normalny"/>
    <w:link w:val="StopkaZnak"/>
    <w:uiPriority w:val="99"/>
    <w:unhideWhenUsed/>
    <w:rsid w:val="00355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CD8"/>
    <w:rPr>
      <w:rFonts w:ascii="Calibri" w:eastAsia="Times New Roman" w:hAnsi="Calibri" w:cs="Calibri"/>
    </w:rPr>
  </w:style>
  <w:style w:type="paragraph" w:styleId="Tekstdymka">
    <w:name w:val="Balloon Text"/>
    <w:basedOn w:val="Normalny"/>
    <w:link w:val="TekstdymkaZnak"/>
    <w:uiPriority w:val="99"/>
    <w:semiHidden/>
    <w:unhideWhenUsed/>
    <w:rsid w:val="00566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4B5"/>
    <w:rPr>
      <w:rFonts w:ascii="Segoe UI" w:eastAsia="Times New Roman" w:hAnsi="Segoe UI" w:cs="Segoe UI"/>
      <w:sz w:val="18"/>
      <w:szCs w:val="18"/>
    </w:rPr>
  </w:style>
  <w:style w:type="paragraph" w:styleId="NormalnyWeb">
    <w:name w:val="Normal (Web)"/>
    <w:uiPriority w:val="99"/>
    <w:unhideWhenUsed/>
    <w:rsid w:val="000841F6"/>
    <w:pPr>
      <w:spacing w:beforeAutospacing="1" w:after="0" w:afterAutospacing="1"/>
    </w:pPr>
    <w:rPr>
      <w:rFonts w:ascii="Times New Roman" w:eastAsia="SimSun" w:hAnsi="Times New Roman" w:cs="Times New Roman"/>
      <w:sz w:val="24"/>
      <w:szCs w:val="24"/>
      <w:lang w:val="en-US" w:eastAsia="zh-CN"/>
    </w:rPr>
  </w:style>
  <w:style w:type="character" w:styleId="Hipercze">
    <w:name w:val="Hyperlink"/>
    <w:uiPriority w:val="99"/>
    <w:unhideWhenUsed/>
    <w:rsid w:val="000841F6"/>
    <w:rPr>
      <w:color w:val="0000FF"/>
      <w:u w:val="single"/>
    </w:rPr>
  </w:style>
  <w:style w:type="paragraph" w:styleId="Akapitzlist">
    <w:name w:val="List Paragraph"/>
    <w:basedOn w:val="Normalny"/>
    <w:uiPriority w:val="99"/>
    <w:unhideWhenUsed/>
    <w:rsid w:val="00CC4C9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czerkawskipiotr?fref=men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onika.skwarzec@kosmopoli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onika.skwarzec@kosmopoli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facebook.com/czerkawskipiotr?fref=mentions" TargetMode="External"/><Relationship Id="rId4" Type="http://schemas.openxmlformats.org/officeDocument/2006/relationships/settings" Target="settings.xml"/><Relationship Id="rId9" Type="http://schemas.openxmlformats.org/officeDocument/2006/relationships/hyperlink" Target="https://web.facebook.com/czerkawskipiotr?fref=men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996~1.SKW\AppData\Local\Temp\wama_2017_papier_firmowy_rado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822D-E893-4E1D-908A-E64A3148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wama_2017_papier_firmowy_radom.dotx</Template>
  <TotalTime>6</TotalTime>
  <Pages>3</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Skwarzec</dc:creator>
  <cp:lastModifiedBy>Weronika Skwarzec</cp:lastModifiedBy>
  <cp:revision>3</cp:revision>
  <cp:lastPrinted>2017-09-29T13:37:00Z</cp:lastPrinted>
  <dcterms:created xsi:type="dcterms:W3CDTF">2017-10-09T19:53:00Z</dcterms:created>
  <dcterms:modified xsi:type="dcterms:W3CDTF">2017-10-09T19:59:00Z</dcterms:modified>
</cp:coreProperties>
</file>